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38" w:rsidRDefault="00B90338" w:rsidP="00B90338">
      <w:pPr>
        <w:pStyle w:val="a6"/>
        <w:jc w:val="right"/>
      </w:pPr>
    </w:p>
    <w:p w:rsidR="00F30780" w:rsidRDefault="00F30780" w:rsidP="004C7EBE">
      <w:pPr>
        <w:rPr>
          <w:b/>
          <w:noProof/>
          <w:sz w:val="32"/>
          <w:szCs w:val="32"/>
        </w:rPr>
      </w:pPr>
    </w:p>
    <w:p w:rsidR="00EA61B5" w:rsidRDefault="00EA61B5" w:rsidP="00EA61B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95350" cy="895350"/>
            <wp:effectExtent l="0" t="0" r="0" b="0"/>
            <wp:docPr id="1" name="Рисунок 1" descr="Описание: Описание: \\КОМИТЕТ\SharedDocs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КОМИТЕТ\SharedDocs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B5" w:rsidRPr="004C7EBE" w:rsidRDefault="00EA61B5" w:rsidP="00EA6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A61B5" w:rsidRPr="004C7EBE" w:rsidRDefault="00EA61B5" w:rsidP="00EA6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B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A61B5" w:rsidRPr="004C7EBE" w:rsidRDefault="00EA61B5" w:rsidP="00EA61B5">
      <w:pPr>
        <w:jc w:val="center"/>
        <w:rPr>
          <w:sz w:val="28"/>
          <w:szCs w:val="28"/>
        </w:rPr>
      </w:pPr>
      <w:r w:rsidRPr="004C7EBE">
        <w:rPr>
          <w:b/>
          <w:sz w:val="28"/>
          <w:szCs w:val="28"/>
        </w:rPr>
        <w:t>ЧУКОТСКИЙ МУНИЦИПАЛЬНЫЙ РАЙОН</w:t>
      </w:r>
    </w:p>
    <w:p w:rsidR="004A6B27" w:rsidRPr="004C7EBE" w:rsidRDefault="004A6B27" w:rsidP="00EA61B5">
      <w:pPr>
        <w:jc w:val="center"/>
        <w:rPr>
          <w:b/>
          <w:sz w:val="28"/>
          <w:szCs w:val="28"/>
        </w:rPr>
      </w:pPr>
    </w:p>
    <w:p w:rsidR="00EA61B5" w:rsidRPr="004C7EBE" w:rsidRDefault="009C138F" w:rsidP="00EA61B5">
      <w:pPr>
        <w:jc w:val="center"/>
        <w:rPr>
          <w:b/>
          <w:sz w:val="28"/>
          <w:szCs w:val="28"/>
        </w:rPr>
      </w:pPr>
      <w:r w:rsidRPr="004C7EBE">
        <w:rPr>
          <w:b/>
          <w:sz w:val="28"/>
          <w:szCs w:val="28"/>
        </w:rPr>
        <w:t>ПОСТАНОВЛЕНИЕ</w:t>
      </w:r>
    </w:p>
    <w:p w:rsidR="00EA61B5" w:rsidRPr="00532552" w:rsidRDefault="00EA61B5" w:rsidP="00EA61B5">
      <w:pPr>
        <w:jc w:val="center"/>
        <w:rPr>
          <w:b/>
          <w:sz w:val="26"/>
          <w:szCs w:val="26"/>
        </w:rPr>
      </w:pPr>
    </w:p>
    <w:p w:rsidR="00F45F7E" w:rsidRDefault="00EA61B5" w:rsidP="00EA61B5">
      <w:pPr>
        <w:rPr>
          <w:sz w:val="28"/>
          <w:szCs w:val="28"/>
        </w:rPr>
      </w:pPr>
      <w:r w:rsidRPr="00532552">
        <w:rPr>
          <w:sz w:val="28"/>
          <w:szCs w:val="28"/>
        </w:rPr>
        <w:t xml:space="preserve">от </w:t>
      </w:r>
      <w:r w:rsidR="004C7EBE">
        <w:rPr>
          <w:sz w:val="28"/>
          <w:szCs w:val="28"/>
        </w:rPr>
        <w:t>16</w:t>
      </w:r>
      <w:r w:rsidR="00B90338">
        <w:rPr>
          <w:sz w:val="28"/>
          <w:szCs w:val="28"/>
        </w:rPr>
        <w:t>.11</w:t>
      </w:r>
      <w:r w:rsidR="009C138F">
        <w:rPr>
          <w:sz w:val="28"/>
          <w:szCs w:val="28"/>
        </w:rPr>
        <w:t>.201</w:t>
      </w:r>
      <w:r w:rsidR="00B90338">
        <w:rPr>
          <w:sz w:val="28"/>
          <w:szCs w:val="28"/>
        </w:rPr>
        <w:t>7</w:t>
      </w:r>
      <w:r w:rsidR="004C7EBE">
        <w:rPr>
          <w:sz w:val="28"/>
          <w:szCs w:val="28"/>
        </w:rPr>
        <w:t xml:space="preserve"> г. № 386</w:t>
      </w:r>
    </w:p>
    <w:p w:rsidR="00EA61B5" w:rsidRDefault="00EA61B5" w:rsidP="00EA61B5">
      <w:pPr>
        <w:rPr>
          <w:sz w:val="28"/>
          <w:szCs w:val="28"/>
        </w:rPr>
      </w:pPr>
      <w:r w:rsidRPr="00532552">
        <w:rPr>
          <w:sz w:val="28"/>
          <w:szCs w:val="28"/>
        </w:rPr>
        <w:t>с. Лаврентия</w:t>
      </w:r>
    </w:p>
    <w:p w:rsidR="00EA61B5" w:rsidRPr="00532552" w:rsidRDefault="00EA61B5" w:rsidP="00EA61B5">
      <w:pPr>
        <w:rPr>
          <w:sz w:val="28"/>
          <w:szCs w:val="28"/>
        </w:rPr>
      </w:pPr>
    </w:p>
    <w:p w:rsidR="00EA61B5" w:rsidRDefault="004C7EBE" w:rsidP="00EA61B5">
      <w:pPr>
        <w:tabs>
          <w:tab w:val="left" w:pos="3686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61B5" w:rsidRPr="00907E9F">
        <w:rPr>
          <w:sz w:val="28"/>
          <w:szCs w:val="28"/>
        </w:rPr>
        <w:t xml:space="preserve"> заключении догов</w:t>
      </w:r>
      <w:r>
        <w:rPr>
          <w:sz w:val="28"/>
          <w:szCs w:val="28"/>
        </w:rPr>
        <w:t>ора аренды нежилого помещения с</w:t>
      </w:r>
      <w:r w:rsidR="00EA61B5" w:rsidRPr="00907E9F">
        <w:rPr>
          <w:sz w:val="28"/>
          <w:szCs w:val="28"/>
        </w:rPr>
        <w:t xml:space="preserve"> </w:t>
      </w:r>
      <w:r w:rsidR="00F45F7E">
        <w:rPr>
          <w:sz w:val="28"/>
          <w:szCs w:val="28"/>
        </w:rPr>
        <w:t xml:space="preserve">АУ Чукотского АО «Управление технического обеспечения и эксплуатации имущества Чукотского АО» </w:t>
      </w:r>
    </w:p>
    <w:p w:rsidR="00EA61B5" w:rsidRPr="00532552" w:rsidRDefault="00EA61B5" w:rsidP="00EA61B5">
      <w:pPr>
        <w:tabs>
          <w:tab w:val="left" w:pos="3686"/>
        </w:tabs>
        <w:ind w:right="4535"/>
        <w:jc w:val="both"/>
        <w:rPr>
          <w:sz w:val="28"/>
          <w:szCs w:val="28"/>
        </w:rPr>
      </w:pPr>
    </w:p>
    <w:p w:rsidR="00EA61B5" w:rsidRPr="00031549" w:rsidRDefault="00EA61B5" w:rsidP="00EA61B5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r w:rsidRPr="00532552">
        <w:rPr>
          <w:sz w:val="28"/>
          <w:szCs w:val="28"/>
        </w:rPr>
        <w:tab/>
      </w:r>
      <w:r w:rsidRPr="00031549">
        <w:rPr>
          <w:sz w:val="28"/>
          <w:szCs w:val="28"/>
        </w:rPr>
        <w:t>В соответствии со ст. 606 Гражданского кодекса Российской Федерации, ст. 17.1 Федерального закона от 26.07.2006 года  № 135-ФЗ «О защите конкуренции», ст. 8; 35; 53; 54 Устава муниципального образования Чукотский муниципальный район, с пунктом 20 статьи 7 Положения «О порядке управления и распоряжения муниципальной собственностью муниципального образования Чукотский муниципальный район», утвержденного Решением Совета депутатов муниципального образования Чукотский муниципальный район от 20.12</w:t>
      </w:r>
      <w:r w:rsidR="004C7EBE">
        <w:rPr>
          <w:sz w:val="28"/>
          <w:szCs w:val="28"/>
        </w:rPr>
        <w:t xml:space="preserve">.2006 года № 156, Положением </w:t>
      </w:r>
      <w:r w:rsidRPr="00031549">
        <w:rPr>
          <w:sz w:val="28"/>
          <w:szCs w:val="28"/>
        </w:rPr>
        <w:t>о порядке предоставления в аренду муниципального  имущества муниципального образования Чукотский муниципальный район, утвержденным Решением Совета депутатов муниципального образования Чукотский муниципальный район от 12.11.2010 года № 165, Согла</w:t>
      </w:r>
      <w:r w:rsidR="004C7EBE">
        <w:rPr>
          <w:sz w:val="28"/>
          <w:szCs w:val="28"/>
        </w:rPr>
        <w:t xml:space="preserve">шением </w:t>
      </w:r>
      <w:r w:rsidR="00B16A5D">
        <w:rPr>
          <w:sz w:val="28"/>
          <w:szCs w:val="28"/>
        </w:rPr>
        <w:t>от 01 января 2016 года № 0</w:t>
      </w:r>
      <w:r w:rsidR="004A6B27">
        <w:rPr>
          <w:sz w:val="28"/>
          <w:szCs w:val="28"/>
        </w:rPr>
        <w:t>3</w:t>
      </w:r>
      <w:r w:rsidR="009C138F">
        <w:rPr>
          <w:sz w:val="28"/>
          <w:szCs w:val="28"/>
        </w:rPr>
        <w:t>-16</w:t>
      </w:r>
      <w:r w:rsidRPr="00031549">
        <w:rPr>
          <w:sz w:val="28"/>
          <w:szCs w:val="28"/>
        </w:rPr>
        <w:t xml:space="preserve"> «О передаче органами местного самоуправления сельского  поселения </w:t>
      </w:r>
      <w:r w:rsidR="004A6B27">
        <w:rPr>
          <w:sz w:val="28"/>
          <w:szCs w:val="28"/>
        </w:rPr>
        <w:t>Лаврентия</w:t>
      </w:r>
      <w:r w:rsidRPr="00031549">
        <w:rPr>
          <w:sz w:val="28"/>
          <w:szCs w:val="28"/>
        </w:rPr>
        <w:t xml:space="preserve"> Чукотского муниципального района осуществления части своих полномочий органам местного самоуправления Чукотского муниципального района за счет межбюджетных трансфертов, предоставляемых из бюджета сельского поселения </w:t>
      </w:r>
      <w:r w:rsidR="004A6B27">
        <w:rPr>
          <w:sz w:val="28"/>
          <w:szCs w:val="28"/>
        </w:rPr>
        <w:t>Лаврентия</w:t>
      </w:r>
      <w:r w:rsidR="004A6B27" w:rsidRPr="00031549">
        <w:rPr>
          <w:sz w:val="28"/>
          <w:szCs w:val="28"/>
        </w:rPr>
        <w:t xml:space="preserve"> </w:t>
      </w:r>
      <w:r w:rsidRPr="00031549">
        <w:rPr>
          <w:sz w:val="28"/>
          <w:szCs w:val="28"/>
        </w:rPr>
        <w:t>в бюджет Чукотского муниципального района»</w:t>
      </w:r>
      <w:r w:rsidR="004A6B27">
        <w:rPr>
          <w:sz w:val="28"/>
          <w:szCs w:val="28"/>
        </w:rPr>
        <w:t xml:space="preserve">, на основании ходатайства </w:t>
      </w:r>
      <w:r w:rsidR="00486235">
        <w:rPr>
          <w:sz w:val="28"/>
          <w:szCs w:val="28"/>
        </w:rPr>
        <w:t>А</w:t>
      </w:r>
      <w:r w:rsidR="00F45F7E">
        <w:rPr>
          <w:sz w:val="28"/>
          <w:szCs w:val="28"/>
        </w:rPr>
        <w:t>У Чукотского АО</w:t>
      </w:r>
      <w:r w:rsidR="00486235">
        <w:rPr>
          <w:sz w:val="28"/>
          <w:szCs w:val="28"/>
        </w:rPr>
        <w:t xml:space="preserve"> </w:t>
      </w:r>
      <w:r w:rsidR="00F45F7E">
        <w:rPr>
          <w:sz w:val="28"/>
          <w:szCs w:val="28"/>
        </w:rPr>
        <w:t xml:space="preserve">«Управление технического обеспечения и эксплуатации имущества Чукотского АО» </w:t>
      </w:r>
      <w:r w:rsidR="008B5370">
        <w:rPr>
          <w:sz w:val="28"/>
          <w:szCs w:val="28"/>
        </w:rPr>
        <w:t xml:space="preserve">от </w:t>
      </w:r>
      <w:r w:rsidR="00B90338">
        <w:rPr>
          <w:sz w:val="28"/>
          <w:szCs w:val="28"/>
        </w:rPr>
        <w:t>09</w:t>
      </w:r>
      <w:r w:rsidR="00F45F7E">
        <w:rPr>
          <w:sz w:val="28"/>
          <w:szCs w:val="28"/>
        </w:rPr>
        <w:t>.1</w:t>
      </w:r>
      <w:r w:rsidR="00B90338">
        <w:rPr>
          <w:sz w:val="28"/>
          <w:szCs w:val="28"/>
        </w:rPr>
        <w:t>1</w:t>
      </w:r>
      <w:r w:rsidR="008B5370">
        <w:rPr>
          <w:sz w:val="28"/>
          <w:szCs w:val="28"/>
        </w:rPr>
        <w:t>.201</w:t>
      </w:r>
      <w:r w:rsidR="00B90338">
        <w:rPr>
          <w:sz w:val="28"/>
          <w:szCs w:val="28"/>
        </w:rPr>
        <w:t>7</w:t>
      </w:r>
      <w:r w:rsidR="008B5370">
        <w:rPr>
          <w:sz w:val="28"/>
          <w:szCs w:val="28"/>
        </w:rPr>
        <w:t xml:space="preserve"> г. № </w:t>
      </w:r>
      <w:r w:rsidR="00F45F7E">
        <w:rPr>
          <w:sz w:val="28"/>
          <w:szCs w:val="28"/>
        </w:rPr>
        <w:t>01-06/</w:t>
      </w:r>
      <w:r w:rsidR="00B90338">
        <w:rPr>
          <w:sz w:val="28"/>
          <w:szCs w:val="28"/>
        </w:rPr>
        <w:t>398</w:t>
      </w:r>
      <w:r w:rsidR="004C7EBE">
        <w:rPr>
          <w:sz w:val="28"/>
          <w:szCs w:val="28"/>
        </w:rPr>
        <w:t>:</w:t>
      </w:r>
    </w:p>
    <w:p w:rsidR="00EA61B5" w:rsidRPr="00031549" w:rsidRDefault="00EA61B5" w:rsidP="00EA61B5">
      <w:pPr>
        <w:ind w:firstLine="567"/>
        <w:jc w:val="both"/>
        <w:rPr>
          <w:sz w:val="28"/>
          <w:szCs w:val="28"/>
        </w:rPr>
      </w:pPr>
      <w:r w:rsidRPr="00031549">
        <w:rPr>
          <w:sz w:val="28"/>
          <w:szCs w:val="28"/>
        </w:rPr>
        <w:t>1. Управлению финансов, экономики и имущественных отношений муниципального образования Чукотский муницип</w:t>
      </w:r>
      <w:r w:rsidR="004C7EBE">
        <w:rPr>
          <w:sz w:val="28"/>
          <w:szCs w:val="28"/>
        </w:rPr>
        <w:t xml:space="preserve">альный район   </w:t>
      </w:r>
      <w:bookmarkStart w:id="0" w:name="_GoBack"/>
      <w:r w:rsidR="004C7EBE">
        <w:rPr>
          <w:sz w:val="28"/>
          <w:szCs w:val="28"/>
        </w:rPr>
        <w:t xml:space="preserve">   </w:t>
      </w:r>
      <w:bookmarkEnd w:id="0"/>
      <w:r w:rsidR="004C7EBE">
        <w:rPr>
          <w:sz w:val="28"/>
          <w:szCs w:val="28"/>
        </w:rPr>
        <w:t xml:space="preserve">              </w:t>
      </w:r>
      <w:r w:rsidRPr="00031549">
        <w:rPr>
          <w:sz w:val="28"/>
          <w:szCs w:val="28"/>
        </w:rPr>
        <w:t>(</w:t>
      </w:r>
      <w:r w:rsidR="008B5370">
        <w:rPr>
          <w:sz w:val="28"/>
          <w:szCs w:val="28"/>
        </w:rPr>
        <w:t xml:space="preserve">А.А. </w:t>
      </w:r>
      <w:proofErr w:type="spellStart"/>
      <w:r w:rsidR="008B5370">
        <w:rPr>
          <w:sz w:val="28"/>
          <w:szCs w:val="28"/>
        </w:rPr>
        <w:t>Добриева</w:t>
      </w:r>
      <w:proofErr w:type="spellEnd"/>
      <w:r w:rsidRPr="00031549">
        <w:rPr>
          <w:sz w:val="28"/>
          <w:szCs w:val="28"/>
        </w:rPr>
        <w:t>):</w:t>
      </w:r>
    </w:p>
    <w:p w:rsidR="00EA61B5" w:rsidRPr="00031549" w:rsidRDefault="00EA61B5" w:rsidP="00EA61B5">
      <w:pPr>
        <w:tabs>
          <w:tab w:val="left" w:pos="3686"/>
        </w:tabs>
        <w:ind w:right="-1" w:firstLine="567"/>
        <w:jc w:val="both"/>
        <w:rPr>
          <w:sz w:val="28"/>
          <w:szCs w:val="28"/>
        </w:rPr>
      </w:pPr>
      <w:r w:rsidRPr="00031549">
        <w:rPr>
          <w:sz w:val="28"/>
          <w:szCs w:val="28"/>
        </w:rPr>
        <w:lastRenderedPageBreak/>
        <w:t xml:space="preserve">1.1. Предоставить </w:t>
      </w:r>
      <w:r w:rsidR="00F45F7E">
        <w:rPr>
          <w:sz w:val="28"/>
          <w:szCs w:val="28"/>
        </w:rPr>
        <w:t>АУ Чукотского АО «Управление технического обеспечения и эксплуатации имущества Чукотского АО»</w:t>
      </w:r>
      <w:r w:rsidR="003B53A9">
        <w:rPr>
          <w:sz w:val="28"/>
          <w:szCs w:val="28"/>
        </w:rPr>
        <w:t xml:space="preserve"> </w:t>
      </w:r>
      <w:r w:rsidR="004A6B27">
        <w:rPr>
          <w:sz w:val="28"/>
          <w:szCs w:val="28"/>
        </w:rPr>
        <w:t xml:space="preserve">в </w:t>
      </w:r>
      <w:r w:rsidR="003B53A9">
        <w:rPr>
          <w:sz w:val="28"/>
          <w:szCs w:val="28"/>
        </w:rPr>
        <w:t>аренду</w:t>
      </w:r>
      <w:r w:rsidRPr="00031549">
        <w:rPr>
          <w:sz w:val="28"/>
          <w:szCs w:val="28"/>
        </w:rPr>
        <w:t xml:space="preserve">  </w:t>
      </w:r>
      <w:r w:rsidR="00CA28FA" w:rsidRPr="00E94578">
        <w:rPr>
          <w:sz w:val="26"/>
          <w:szCs w:val="26"/>
        </w:rPr>
        <w:t>нежило</w:t>
      </w:r>
      <w:r w:rsidR="00486235">
        <w:rPr>
          <w:sz w:val="26"/>
          <w:szCs w:val="26"/>
        </w:rPr>
        <w:t>е</w:t>
      </w:r>
      <w:r w:rsidR="00CA28FA" w:rsidRPr="00E94578">
        <w:rPr>
          <w:sz w:val="26"/>
          <w:szCs w:val="26"/>
        </w:rPr>
        <w:t xml:space="preserve"> </w:t>
      </w:r>
      <w:r w:rsidR="004A6B27">
        <w:rPr>
          <w:sz w:val="26"/>
          <w:szCs w:val="26"/>
        </w:rPr>
        <w:t>помещени</w:t>
      </w:r>
      <w:r w:rsidR="00486235">
        <w:rPr>
          <w:sz w:val="26"/>
          <w:szCs w:val="26"/>
        </w:rPr>
        <w:t>е</w:t>
      </w:r>
      <w:r w:rsidR="00CA28FA">
        <w:rPr>
          <w:sz w:val="26"/>
          <w:szCs w:val="26"/>
        </w:rPr>
        <w:t>, расположенно</w:t>
      </w:r>
      <w:r w:rsidR="00486235">
        <w:rPr>
          <w:sz w:val="26"/>
          <w:szCs w:val="26"/>
        </w:rPr>
        <w:t>е</w:t>
      </w:r>
      <w:r w:rsidR="00CA28FA" w:rsidRPr="00E94578">
        <w:rPr>
          <w:sz w:val="26"/>
          <w:szCs w:val="26"/>
        </w:rPr>
        <w:t xml:space="preserve">  по адресу: 6893</w:t>
      </w:r>
      <w:r w:rsidR="004A6B27">
        <w:rPr>
          <w:sz w:val="26"/>
          <w:szCs w:val="26"/>
        </w:rPr>
        <w:t>0</w:t>
      </w:r>
      <w:r w:rsidR="00CA28FA" w:rsidRPr="00E94578">
        <w:rPr>
          <w:sz w:val="26"/>
          <w:szCs w:val="26"/>
        </w:rPr>
        <w:t>0,</w:t>
      </w:r>
      <w:r w:rsidR="003B53A9">
        <w:rPr>
          <w:sz w:val="26"/>
          <w:szCs w:val="26"/>
        </w:rPr>
        <w:t xml:space="preserve"> Чукотский АО, Чукотский район, с</w:t>
      </w:r>
      <w:r w:rsidR="00CA28FA" w:rsidRPr="00E94578">
        <w:rPr>
          <w:sz w:val="26"/>
          <w:szCs w:val="26"/>
        </w:rPr>
        <w:t xml:space="preserve">. </w:t>
      </w:r>
      <w:r w:rsidR="004A6B27">
        <w:rPr>
          <w:sz w:val="26"/>
          <w:szCs w:val="26"/>
        </w:rPr>
        <w:t>Лаврентия</w:t>
      </w:r>
      <w:r w:rsidR="00CA28FA" w:rsidRPr="00E94578">
        <w:rPr>
          <w:sz w:val="26"/>
          <w:szCs w:val="26"/>
        </w:rPr>
        <w:t xml:space="preserve">, ул. </w:t>
      </w:r>
      <w:proofErr w:type="gramStart"/>
      <w:r w:rsidR="00486235">
        <w:rPr>
          <w:sz w:val="26"/>
          <w:szCs w:val="26"/>
        </w:rPr>
        <w:t>Советская</w:t>
      </w:r>
      <w:proofErr w:type="gramEnd"/>
      <w:r w:rsidR="00CA28FA" w:rsidRPr="00E94578">
        <w:rPr>
          <w:sz w:val="26"/>
          <w:szCs w:val="26"/>
        </w:rPr>
        <w:t xml:space="preserve">, д. </w:t>
      </w:r>
      <w:r w:rsidR="00486235">
        <w:rPr>
          <w:sz w:val="26"/>
          <w:szCs w:val="26"/>
        </w:rPr>
        <w:t>15</w:t>
      </w:r>
      <w:r w:rsidR="004A6B27">
        <w:rPr>
          <w:sz w:val="26"/>
          <w:szCs w:val="26"/>
        </w:rPr>
        <w:t xml:space="preserve">, общей площадью </w:t>
      </w:r>
      <w:r w:rsidR="00486235">
        <w:rPr>
          <w:sz w:val="26"/>
          <w:szCs w:val="26"/>
        </w:rPr>
        <w:t>22,6</w:t>
      </w:r>
      <w:r w:rsidR="004A6B27">
        <w:rPr>
          <w:sz w:val="26"/>
          <w:szCs w:val="26"/>
        </w:rPr>
        <w:t xml:space="preserve"> </w:t>
      </w:r>
      <w:proofErr w:type="spellStart"/>
      <w:r w:rsidR="004A6B27">
        <w:rPr>
          <w:sz w:val="26"/>
          <w:szCs w:val="26"/>
        </w:rPr>
        <w:t>кв.м</w:t>
      </w:r>
      <w:proofErr w:type="spellEnd"/>
      <w:r w:rsidR="004A6B27">
        <w:rPr>
          <w:sz w:val="26"/>
          <w:szCs w:val="26"/>
        </w:rPr>
        <w:t>.</w:t>
      </w:r>
      <w:r w:rsidRPr="00031549">
        <w:rPr>
          <w:sz w:val="28"/>
          <w:szCs w:val="28"/>
        </w:rPr>
        <w:t xml:space="preserve"> </w:t>
      </w:r>
      <w:r w:rsidR="00E70502">
        <w:rPr>
          <w:sz w:val="28"/>
          <w:szCs w:val="28"/>
        </w:rPr>
        <w:t xml:space="preserve">с </w:t>
      </w:r>
      <w:r w:rsidR="00F45F7E">
        <w:rPr>
          <w:sz w:val="28"/>
          <w:szCs w:val="28"/>
        </w:rPr>
        <w:t>01</w:t>
      </w:r>
      <w:r w:rsidR="00E70502">
        <w:rPr>
          <w:sz w:val="28"/>
          <w:szCs w:val="28"/>
        </w:rPr>
        <w:t xml:space="preserve"> </w:t>
      </w:r>
      <w:r w:rsidR="00B90338">
        <w:rPr>
          <w:sz w:val="28"/>
          <w:szCs w:val="28"/>
        </w:rPr>
        <w:t>декабря</w:t>
      </w:r>
      <w:r w:rsidR="00E70502">
        <w:rPr>
          <w:sz w:val="28"/>
          <w:szCs w:val="28"/>
        </w:rPr>
        <w:t xml:space="preserve"> 201</w:t>
      </w:r>
      <w:r w:rsidR="00F45F7E">
        <w:rPr>
          <w:sz w:val="28"/>
          <w:szCs w:val="28"/>
        </w:rPr>
        <w:t>7</w:t>
      </w:r>
      <w:r w:rsidR="00E70502">
        <w:rPr>
          <w:sz w:val="28"/>
          <w:szCs w:val="28"/>
        </w:rPr>
        <w:t xml:space="preserve"> года по </w:t>
      </w:r>
      <w:r w:rsidR="00D93DE4">
        <w:rPr>
          <w:sz w:val="28"/>
          <w:szCs w:val="28"/>
        </w:rPr>
        <w:t>3</w:t>
      </w:r>
      <w:r w:rsidR="00B90338">
        <w:rPr>
          <w:sz w:val="28"/>
          <w:szCs w:val="28"/>
        </w:rPr>
        <w:t>1</w:t>
      </w:r>
      <w:r w:rsidR="00CA28FA">
        <w:rPr>
          <w:sz w:val="28"/>
          <w:szCs w:val="28"/>
        </w:rPr>
        <w:t xml:space="preserve"> </w:t>
      </w:r>
      <w:r w:rsidR="00B90338">
        <w:rPr>
          <w:sz w:val="28"/>
          <w:szCs w:val="28"/>
        </w:rPr>
        <w:t>октября</w:t>
      </w:r>
      <w:r w:rsidR="00E70502">
        <w:rPr>
          <w:sz w:val="28"/>
          <w:szCs w:val="28"/>
        </w:rPr>
        <w:t xml:space="preserve"> 201</w:t>
      </w:r>
      <w:r w:rsidR="00B90338">
        <w:rPr>
          <w:sz w:val="28"/>
          <w:szCs w:val="28"/>
        </w:rPr>
        <w:t>8</w:t>
      </w:r>
      <w:r w:rsidRPr="00031549">
        <w:rPr>
          <w:sz w:val="28"/>
          <w:szCs w:val="28"/>
        </w:rPr>
        <w:t xml:space="preserve"> г.</w:t>
      </w:r>
    </w:p>
    <w:p w:rsidR="00EA61B5" w:rsidRPr="00031549" w:rsidRDefault="00EA61B5" w:rsidP="00EA61B5">
      <w:pPr>
        <w:tabs>
          <w:tab w:val="left" w:pos="3686"/>
        </w:tabs>
        <w:ind w:right="-1" w:firstLine="567"/>
        <w:jc w:val="both"/>
        <w:rPr>
          <w:sz w:val="28"/>
          <w:szCs w:val="28"/>
        </w:rPr>
      </w:pPr>
      <w:r w:rsidRPr="00031549">
        <w:rPr>
          <w:sz w:val="28"/>
          <w:szCs w:val="28"/>
        </w:rPr>
        <w:t xml:space="preserve">1.2. Заключить с </w:t>
      </w:r>
      <w:r w:rsidR="00F45F7E">
        <w:rPr>
          <w:sz w:val="28"/>
          <w:szCs w:val="28"/>
        </w:rPr>
        <w:t>АУ Чукотского АО «Управление технического обеспечения и эксплуатации имущества Чукотского АО»</w:t>
      </w:r>
      <w:r w:rsidRPr="00031549">
        <w:rPr>
          <w:sz w:val="28"/>
          <w:szCs w:val="28"/>
        </w:rPr>
        <w:t xml:space="preserve"> договор аренды</w:t>
      </w:r>
      <w:r w:rsidR="008B5370">
        <w:rPr>
          <w:sz w:val="28"/>
          <w:szCs w:val="28"/>
        </w:rPr>
        <w:t xml:space="preserve"> нежилого помещения, находящегося в собственности муниципального образования </w:t>
      </w:r>
      <w:r w:rsidR="00D93DE4">
        <w:rPr>
          <w:sz w:val="28"/>
          <w:szCs w:val="28"/>
        </w:rPr>
        <w:t>Чукотский муниципальный район</w:t>
      </w:r>
      <w:r w:rsidRPr="00031549">
        <w:rPr>
          <w:sz w:val="28"/>
          <w:szCs w:val="28"/>
        </w:rPr>
        <w:t>, на условиях, предусмотренных  подпунктом 1.1 настоящего пункта.</w:t>
      </w:r>
    </w:p>
    <w:p w:rsidR="007F3CDB" w:rsidRDefault="00EA61B5" w:rsidP="00B90338">
      <w:pPr>
        <w:ind w:firstLine="567"/>
        <w:jc w:val="both"/>
        <w:rPr>
          <w:sz w:val="28"/>
          <w:szCs w:val="28"/>
        </w:rPr>
      </w:pPr>
      <w:r w:rsidRPr="00031549">
        <w:rPr>
          <w:sz w:val="28"/>
          <w:szCs w:val="28"/>
        </w:rPr>
        <w:t>1.3. Внести соответствующие изменения в реестр муниципального имущества.</w:t>
      </w:r>
    </w:p>
    <w:p w:rsidR="007F3CDB" w:rsidRPr="00031549" w:rsidRDefault="00B90338" w:rsidP="007F3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A61B5" w:rsidRPr="00031549">
        <w:rPr>
          <w:sz w:val="28"/>
          <w:szCs w:val="28"/>
        </w:rPr>
        <w:t xml:space="preserve">. </w:t>
      </w:r>
      <w:proofErr w:type="gramStart"/>
      <w:r w:rsidR="007F3CDB" w:rsidRPr="00031549">
        <w:rPr>
          <w:sz w:val="28"/>
          <w:szCs w:val="28"/>
        </w:rPr>
        <w:t>Контроль за</w:t>
      </w:r>
      <w:proofErr w:type="gramEnd"/>
      <w:r w:rsidR="007F3CDB" w:rsidRPr="00031549">
        <w:rPr>
          <w:sz w:val="28"/>
          <w:szCs w:val="28"/>
        </w:rPr>
        <w:t xml:space="preserve"> исполнением настоящего </w:t>
      </w:r>
      <w:r w:rsidR="007F3CDB">
        <w:rPr>
          <w:sz w:val="28"/>
          <w:szCs w:val="28"/>
        </w:rPr>
        <w:t>постановления</w:t>
      </w:r>
      <w:r w:rsidR="007F3CDB" w:rsidRPr="00031549">
        <w:rPr>
          <w:sz w:val="28"/>
          <w:szCs w:val="28"/>
        </w:rPr>
        <w:t xml:space="preserve"> возложить на Управление финансов, экономики и имущественных отношений муниципального образования Чукотский муниципальный район </w:t>
      </w:r>
      <w:r w:rsidR="007F3CDB">
        <w:rPr>
          <w:sz w:val="28"/>
          <w:szCs w:val="28"/>
        </w:rPr>
        <w:t xml:space="preserve">                          </w:t>
      </w:r>
      <w:r w:rsidR="007F3CDB" w:rsidRPr="00031549">
        <w:rPr>
          <w:sz w:val="28"/>
          <w:szCs w:val="28"/>
        </w:rPr>
        <w:t>(</w:t>
      </w:r>
      <w:r w:rsidR="008B5370">
        <w:rPr>
          <w:sz w:val="28"/>
          <w:szCs w:val="28"/>
        </w:rPr>
        <w:t xml:space="preserve">А.А. </w:t>
      </w:r>
      <w:proofErr w:type="spellStart"/>
      <w:r w:rsidR="008B5370">
        <w:rPr>
          <w:sz w:val="28"/>
          <w:szCs w:val="28"/>
        </w:rPr>
        <w:t>Добриева</w:t>
      </w:r>
      <w:proofErr w:type="spellEnd"/>
      <w:r w:rsidR="007F3CDB" w:rsidRPr="00031549">
        <w:rPr>
          <w:sz w:val="28"/>
          <w:szCs w:val="28"/>
        </w:rPr>
        <w:t>).</w:t>
      </w:r>
    </w:p>
    <w:p w:rsidR="00EA61B5" w:rsidRDefault="00EA61B5" w:rsidP="00EA61B5">
      <w:pPr>
        <w:ind w:firstLine="567"/>
        <w:jc w:val="both"/>
        <w:rPr>
          <w:sz w:val="28"/>
          <w:szCs w:val="28"/>
        </w:rPr>
      </w:pPr>
    </w:p>
    <w:p w:rsidR="00EA61B5" w:rsidRDefault="00EA61B5" w:rsidP="00EA61B5">
      <w:pPr>
        <w:ind w:firstLine="567"/>
        <w:jc w:val="both"/>
        <w:rPr>
          <w:sz w:val="28"/>
          <w:szCs w:val="28"/>
        </w:rPr>
      </w:pPr>
    </w:p>
    <w:p w:rsidR="00EA61B5" w:rsidRDefault="00EA61B5" w:rsidP="00EA61B5">
      <w:pPr>
        <w:ind w:firstLine="567"/>
        <w:jc w:val="both"/>
        <w:rPr>
          <w:sz w:val="28"/>
          <w:szCs w:val="28"/>
        </w:rPr>
      </w:pPr>
    </w:p>
    <w:p w:rsidR="00EA61B5" w:rsidRDefault="00EA61B5" w:rsidP="00EA61B5">
      <w:pPr>
        <w:ind w:firstLine="567"/>
        <w:jc w:val="both"/>
        <w:rPr>
          <w:sz w:val="28"/>
          <w:szCs w:val="28"/>
        </w:rPr>
      </w:pPr>
    </w:p>
    <w:p w:rsidR="00EA61B5" w:rsidRPr="00532552" w:rsidRDefault="00EA61B5" w:rsidP="00EA61B5">
      <w:pPr>
        <w:ind w:firstLine="567"/>
        <w:jc w:val="both"/>
        <w:rPr>
          <w:sz w:val="28"/>
          <w:szCs w:val="28"/>
        </w:rPr>
      </w:pPr>
    </w:p>
    <w:p w:rsidR="003A7558" w:rsidRDefault="00B90338" w:rsidP="008B5370">
      <w:pPr>
        <w:tabs>
          <w:tab w:val="left" w:pos="5940"/>
        </w:tabs>
        <w:jc w:val="both"/>
      </w:pPr>
      <w:r>
        <w:rPr>
          <w:sz w:val="28"/>
          <w:szCs w:val="28"/>
        </w:rPr>
        <w:t>Глава</w:t>
      </w:r>
      <w:r w:rsidR="00EA61B5" w:rsidRPr="00532552">
        <w:rPr>
          <w:sz w:val="28"/>
          <w:szCs w:val="28"/>
        </w:rPr>
        <w:t xml:space="preserve"> </w:t>
      </w:r>
      <w:r w:rsidR="00EA61B5">
        <w:rPr>
          <w:sz w:val="28"/>
          <w:szCs w:val="28"/>
        </w:rPr>
        <w:t>А</w:t>
      </w:r>
      <w:r w:rsidR="00EA61B5" w:rsidRPr="00532552">
        <w:rPr>
          <w:sz w:val="28"/>
          <w:szCs w:val="28"/>
        </w:rPr>
        <w:t xml:space="preserve">дминистрации                               </w:t>
      </w:r>
      <w:r w:rsidR="00E70502">
        <w:rPr>
          <w:sz w:val="28"/>
          <w:szCs w:val="28"/>
        </w:rPr>
        <w:t xml:space="preserve">         </w:t>
      </w:r>
      <w:r w:rsidR="00CA28FA">
        <w:rPr>
          <w:sz w:val="28"/>
          <w:szCs w:val="28"/>
        </w:rPr>
        <w:t xml:space="preserve">                </w:t>
      </w:r>
      <w:r w:rsidR="00E7050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Л.П.Юрочко</w:t>
      </w:r>
      <w:proofErr w:type="spellEnd"/>
    </w:p>
    <w:p w:rsidR="00E270D2" w:rsidRDefault="00E270D2"/>
    <w:p w:rsidR="00E270D2" w:rsidRDefault="00E270D2"/>
    <w:p w:rsidR="00E270D2" w:rsidRDefault="00E270D2"/>
    <w:sectPr w:rsidR="00E270D2" w:rsidSect="004C7EB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80" w:rsidRDefault="00F30780" w:rsidP="009C138F">
      <w:r>
        <w:separator/>
      </w:r>
    </w:p>
  </w:endnote>
  <w:endnote w:type="continuationSeparator" w:id="0">
    <w:p w:rsidR="00F30780" w:rsidRDefault="00F30780" w:rsidP="009C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80" w:rsidRDefault="00F30780" w:rsidP="009C138F">
      <w:r>
        <w:separator/>
      </w:r>
    </w:p>
  </w:footnote>
  <w:footnote w:type="continuationSeparator" w:id="0">
    <w:p w:rsidR="00F30780" w:rsidRDefault="00F30780" w:rsidP="009C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80" w:rsidRDefault="00F30780" w:rsidP="00B90338">
    <w:pPr>
      <w:pStyle w:val="a6"/>
    </w:pPr>
  </w:p>
  <w:p w:rsidR="00B90338" w:rsidRPr="00B90338" w:rsidRDefault="00B90338" w:rsidP="00B903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5"/>
    <w:rsid w:val="000A44A8"/>
    <w:rsid w:val="000B7832"/>
    <w:rsid w:val="001532BE"/>
    <w:rsid w:val="001E68D1"/>
    <w:rsid w:val="002C7C5F"/>
    <w:rsid w:val="002E023C"/>
    <w:rsid w:val="00375BB3"/>
    <w:rsid w:val="003A7558"/>
    <w:rsid w:val="003B53A9"/>
    <w:rsid w:val="00474F8E"/>
    <w:rsid w:val="00486235"/>
    <w:rsid w:val="004957CE"/>
    <w:rsid w:val="004A6B27"/>
    <w:rsid w:val="004C7EBE"/>
    <w:rsid w:val="00760466"/>
    <w:rsid w:val="007669FA"/>
    <w:rsid w:val="007F3CDB"/>
    <w:rsid w:val="008B5370"/>
    <w:rsid w:val="009C138F"/>
    <w:rsid w:val="00A8761C"/>
    <w:rsid w:val="00B16A5D"/>
    <w:rsid w:val="00B90338"/>
    <w:rsid w:val="00CA28FA"/>
    <w:rsid w:val="00CA63CD"/>
    <w:rsid w:val="00D93DE4"/>
    <w:rsid w:val="00E270D2"/>
    <w:rsid w:val="00E70502"/>
    <w:rsid w:val="00EA61B5"/>
    <w:rsid w:val="00F30780"/>
    <w:rsid w:val="00F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A6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6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13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270D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270D2"/>
    <w:rPr>
      <w:b/>
      <w:bCs/>
    </w:rPr>
  </w:style>
  <w:style w:type="character" w:customStyle="1" w:styleId="apple-converted-space">
    <w:name w:val="apple-converted-space"/>
    <w:basedOn w:val="a0"/>
    <w:rsid w:val="00E2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A6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6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13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270D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270D2"/>
    <w:rPr>
      <w:b/>
      <w:bCs/>
    </w:rPr>
  </w:style>
  <w:style w:type="character" w:customStyle="1" w:styleId="apple-converted-space">
    <w:name w:val="apple-converted-space"/>
    <w:basedOn w:val="a0"/>
    <w:rsid w:val="00E2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КолдаеваНаталья</dc:creator>
  <cp:lastModifiedBy>РогачеваАнна</cp:lastModifiedBy>
  <cp:revision>4</cp:revision>
  <cp:lastPrinted>2017-11-16T21:55:00Z</cp:lastPrinted>
  <dcterms:created xsi:type="dcterms:W3CDTF">2016-10-31T04:03:00Z</dcterms:created>
  <dcterms:modified xsi:type="dcterms:W3CDTF">2017-11-16T21:56:00Z</dcterms:modified>
</cp:coreProperties>
</file>